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5D41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</w:t>
      </w:r>
    </w:p>
    <w:p w14:paraId="6E03D22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926C492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，此次报考2025年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福建省省属事业单位（福建省级机关医院）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（岗位），因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，暂未取得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 w14:paraId="757C368C"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（证书/资格），现承诺：于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（时间）之前向贵院提供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（证书/资格），若届时无法提供，取消录用资格。</w:t>
      </w:r>
    </w:p>
    <w:p w14:paraId="3C7D5C2A"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（注：学历证、学位证、认证书等各项资格认定证明材料落款截止时间为2025年7月31日。其中，2025届毕业生（含2025年境外高校）学历学位、学历学位认证书落款截止时间为2025年12月31日。）</w:t>
      </w:r>
    </w:p>
    <w:p w14:paraId="5D99B837"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69CBB32"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4C410FD"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516D4BE6"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承诺人（考生手写签字）：</w:t>
      </w:r>
    </w:p>
    <w:p w14:paraId="25446AD5">
      <w:pP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时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77E7F"/>
    <w:rsid w:val="0497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2025-05-21T08:03:00Z</dcterms:created>
  <dc:creator>爸爸的米袋</dc:creator>
  <cp:lastModifiedBy>爸爸的米袋</cp:lastModifiedBy>
  <dcterms:modified xsi:type="dcterms:W3CDTF">2025-05-21T08:08:17Z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5560E4C4C6EF45F3B03ECA707572775B_11</vt:lpwstr>
  </property>
  <property fmtid="{D5CDD505-2E9C-101B-9397-08002B2CF9AE}" pid="4" name="KSOTemplateDocerSaveRecord">
    <vt:lpwstr>eyJoZGlkIjoiMDRlYzM0YmU4MGU4ZmYyMTM1NmE2MGUzZjE1Njc0ZmMiLCJ1c2VySWQiOiIyNTI1MTQ1NDQifQ==</vt:lpwstr>
  </property>
</Properties>
</file>